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6" w:rsidRDefault="009B551B" w:rsidP="00DC3F16">
      <w:pPr>
        <w:spacing w:after="0" w:line="240" w:lineRule="auto"/>
        <w:jc w:val="center"/>
        <w:rPr>
          <w:rFonts w:asciiTheme="majorHAnsi" w:hAnsiTheme="majorHAnsi"/>
          <w:b/>
          <w:sz w:val="38"/>
          <w:u w:val="single"/>
        </w:rPr>
      </w:pPr>
      <w:r w:rsidRPr="009B551B">
        <w:rPr>
          <w:rFonts w:asciiTheme="majorHAnsi" w:hAnsiTheme="majorHAnsi"/>
          <w:b/>
          <w:sz w:val="52"/>
          <w:u w:val="single"/>
        </w:rPr>
        <w:t>RECOGNIZING GOD’S VOICE</w:t>
      </w:r>
    </w:p>
    <w:p w:rsidR="009B551B" w:rsidRPr="009B551B" w:rsidRDefault="00DC3F16" w:rsidP="00DC3F16">
      <w:pPr>
        <w:spacing w:after="0" w:line="240" w:lineRule="auto"/>
        <w:jc w:val="center"/>
        <w:rPr>
          <w:rFonts w:asciiTheme="majorHAnsi" w:hAnsiTheme="majorHAnsi"/>
          <w:sz w:val="38"/>
        </w:rPr>
      </w:pPr>
      <w:r>
        <w:rPr>
          <w:rFonts w:asciiTheme="majorHAnsi" w:hAnsiTheme="majorHAnsi"/>
          <w:sz w:val="38"/>
        </w:rPr>
        <w:t xml:space="preserve">7 </w:t>
      </w:r>
      <w:r w:rsidR="009B551B" w:rsidRPr="009B551B">
        <w:rPr>
          <w:rFonts w:asciiTheme="majorHAnsi" w:hAnsiTheme="majorHAnsi"/>
          <w:sz w:val="38"/>
        </w:rPr>
        <w:t>ways to Test an Impression</w:t>
      </w:r>
    </w:p>
    <w:p w:rsidR="009B551B" w:rsidRPr="00DC3F16" w:rsidRDefault="009B551B" w:rsidP="009B551B">
      <w:pPr>
        <w:spacing w:after="0" w:line="240" w:lineRule="auto"/>
        <w:jc w:val="center"/>
        <w:rPr>
          <w:rFonts w:asciiTheme="majorHAnsi" w:hAnsiTheme="majorHAnsi"/>
          <w:sz w:val="44"/>
        </w:rPr>
      </w:pP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>Does it Agree with the Bible</w:t>
      </w:r>
      <w:r w:rsidR="00E26A5A">
        <w:rPr>
          <w:rFonts w:asciiTheme="majorHAnsi" w:hAnsiTheme="majorHAnsi"/>
          <w:b/>
          <w:sz w:val="42"/>
        </w:rPr>
        <w:t>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 xml:space="preserve">Does it </w:t>
      </w:r>
      <w:proofErr w:type="gramStart"/>
      <w:r w:rsidRPr="009B551B">
        <w:rPr>
          <w:rFonts w:asciiTheme="majorHAnsi" w:hAnsiTheme="majorHAnsi"/>
          <w:b/>
          <w:sz w:val="42"/>
        </w:rPr>
        <w:t>Make</w:t>
      </w:r>
      <w:proofErr w:type="gramEnd"/>
      <w:r w:rsidRPr="009B551B">
        <w:rPr>
          <w:rFonts w:asciiTheme="majorHAnsi" w:hAnsiTheme="majorHAnsi"/>
          <w:b/>
          <w:sz w:val="42"/>
        </w:rPr>
        <w:t xml:space="preserve"> me More like Christ?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 xml:space="preserve">Does my Church Family </w:t>
      </w:r>
      <w:proofErr w:type="gramStart"/>
      <w:r w:rsidRPr="009B551B">
        <w:rPr>
          <w:rFonts w:asciiTheme="majorHAnsi" w:hAnsiTheme="majorHAnsi"/>
          <w:b/>
          <w:sz w:val="42"/>
        </w:rPr>
        <w:t>Confirm</w:t>
      </w:r>
      <w:proofErr w:type="gramEnd"/>
      <w:r w:rsidRPr="009B551B">
        <w:rPr>
          <w:rFonts w:asciiTheme="majorHAnsi" w:hAnsiTheme="majorHAnsi"/>
          <w:b/>
          <w:sz w:val="42"/>
        </w:rPr>
        <w:t xml:space="preserve"> it?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>Is it Consistent w/ how God Shaped Me?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>Does it Concern My Responsibility?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 xml:space="preserve">Is it </w:t>
      </w:r>
      <w:proofErr w:type="gramStart"/>
      <w:r w:rsidRPr="009B551B">
        <w:rPr>
          <w:rFonts w:asciiTheme="majorHAnsi" w:hAnsiTheme="majorHAnsi"/>
          <w:b/>
          <w:sz w:val="42"/>
        </w:rPr>
        <w:t>Convicting</w:t>
      </w:r>
      <w:proofErr w:type="gramEnd"/>
      <w:r w:rsidRPr="009B551B">
        <w:rPr>
          <w:rFonts w:asciiTheme="majorHAnsi" w:hAnsiTheme="majorHAnsi"/>
          <w:b/>
          <w:sz w:val="42"/>
        </w:rPr>
        <w:t xml:space="preserve"> Rather than Condemning?</w:t>
      </w:r>
    </w:p>
    <w:p w:rsidR="009B551B" w:rsidRPr="009B551B" w:rsidRDefault="009B551B" w:rsidP="009B551B">
      <w:pPr>
        <w:pStyle w:val="ListParagraph"/>
        <w:numPr>
          <w:ilvl w:val="0"/>
          <w:numId w:val="1"/>
        </w:numPr>
        <w:spacing w:line="360" w:lineRule="auto"/>
        <w:ind w:left="630" w:hanging="630"/>
        <w:jc w:val="center"/>
        <w:rPr>
          <w:rFonts w:asciiTheme="majorHAnsi" w:hAnsiTheme="majorHAnsi"/>
          <w:b/>
          <w:sz w:val="42"/>
        </w:rPr>
      </w:pPr>
      <w:r w:rsidRPr="009B551B">
        <w:rPr>
          <w:rFonts w:asciiTheme="majorHAnsi" w:hAnsiTheme="majorHAnsi"/>
          <w:b/>
          <w:sz w:val="42"/>
        </w:rPr>
        <w:t>Do I sense God’s Peace About it?</w:t>
      </w:r>
    </w:p>
    <w:sectPr w:rsidR="009B551B" w:rsidRPr="009B551B" w:rsidSect="00E2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DC8"/>
    <w:multiLevelType w:val="hybridMultilevel"/>
    <w:tmpl w:val="A70284A2"/>
    <w:lvl w:ilvl="0" w:tplc="CFE04C7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4F14"/>
    <w:multiLevelType w:val="hybridMultilevel"/>
    <w:tmpl w:val="AAA61C58"/>
    <w:lvl w:ilvl="0" w:tplc="1F1CC4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551B"/>
    <w:rsid w:val="009B551B"/>
    <w:rsid w:val="00DC3F16"/>
    <w:rsid w:val="00E23028"/>
    <w:rsid w:val="00E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Lipham Family</dc:creator>
  <cp:lastModifiedBy>Lipham Family</cp:lastModifiedBy>
  <cp:revision>2</cp:revision>
  <dcterms:created xsi:type="dcterms:W3CDTF">2016-10-14T16:51:00Z</dcterms:created>
  <dcterms:modified xsi:type="dcterms:W3CDTF">2016-10-14T17:12:00Z</dcterms:modified>
</cp:coreProperties>
</file>